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w:t>
      </w:r>
      <w:r w:rsidDel="00000000" w:rsidR="00000000" w:rsidRPr="00000000">
        <w:rPr>
          <w:sz w:val="24"/>
          <w:szCs w:val="24"/>
          <w:rtl w:val="0"/>
        </w:rPr>
        <w:t xml:space="preserve">in Annex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w:t>
      </w:r>
      <w:r w:rsidDel="00000000" w:rsidR="00000000" w:rsidRPr="00000000">
        <w:rPr>
          <w:sz w:val="24"/>
          <w:szCs w:val="24"/>
          <w:rtl w:val="0"/>
        </w:rPr>
        <w:t xml:space="preserve">benefit of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w:t>
      </w:r>
      <w:r w:rsidDel="00000000" w:rsidR="00000000" w:rsidRPr="00000000">
        <w:rPr>
          <w:sz w:val="24"/>
          <w:szCs w:val="24"/>
          <w:rtl w:val="0"/>
        </w:rPr>
        <w:t xml:space="preserve">identified in Annex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w:t>
      </w:r>
      <w:r w:rsidDel="00000000" w:rsidR="00000000" w:rsidRPr="00000000">
        <w:rPr>
          <w:sz w:val="24"/>
          <w:szCs w:val="24"/>
          <w:rtl w:val="0"/>
        </w:rPr>
        <w:t xml:space="preserve">to the 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w:t>
      </w:r>
      <w:r w:rsidDel="00000000" w:rsidR="00000000" w:rsidRPr="00000000">
        <w:rPr>
          <w:sz w:val="24"/>
          <w:szCs w:val="24"/>
          <w:rtl w:val="0"/>
        </w:rPr>
        <w:t xml:space="preserve">may, in accordance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w:t>
      </w:r>
      <w:r w:rsidDel="00000000" w:rsidR="00000000" w:rsidRPr="00000000">
        <w:rPr>
          <w:sz w:val="24"/>
          <w:szCs w:val="24"/>
          <w:rtl w:val="0"/>
        </w:rPr>
        <w:t xml:space="preserve">notify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RM6240 </w:t>
    </w:r>
    <w:r w:rsidDel="00000000" w:rsidR="00000000" w:rsidRPr="00000000">
      <w:rPr>
        <w:sz w:val="20"/>
        <w:szCs w:val="20"/>
        <w:rtl w:val="0"/>
      </w:rPr>
      <w:t xml:space="preserve">Public Sector Legal Services Framework</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22</w:t>
    </w:r>
    <w:r w:rsidDel="00000000" w:rsidR="00000000" w:rsidRPr="00000000">
      <w:rPr>
        <w:rtl w:val="0"/>
      </w:rPr>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r292u/I2tMWPj3VGdFcR88UGow==">AMUW2mV45W5S4DMHczQi7+a1rW0IOgHfwjBAaCx3VJSf2bX8Cpf3ORH9JTAWnniMz+/6J/y6Ts1NdvuQgpUdaTNplw9+4baxi7Fa2COnB27Y065Z8vefwNLu4whi5o5QBh0/60Yn9rN9MiDraaDq1Xd7EjJkyUbpvYuVKfE6ICEinfqLupgXrOubrfDRJvL6FIoTI9NW4Cxv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